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64" w:rsidRPr="00B53CDF" w:rsidRDefault="00947864" w:rsidP="009B2692">
      <w:pPr>
        <w:shd w:val="clear" w:color="auto" w:fill="FFFFFF"/>
        <w:spacing w:after="750" w:line="240" w:lineRule="auto"/>
        <w:jc w:val="center"/>
        <w:outlineLvl w:val="0"/>
        <w:rPr>
          <w:rFonts w:ascii="Times New Roman" w:eastAsia="Times New Roman" w:hAnsi="Times New Roman" w:cs="Times New Roman"/>
          <w:b/>
          <w:bCs/>
          <w:kern w:val="36"/>
          <w:sz w:val="30"/>
          <w:szCs w:val="30"/>
          <w:lang w:eastAsia="ru-RU"/>
        </w:rPr>
      </w:pPr>
      <w:r w:rsidRPr="00B53CDF">
        <w:rPr>
          <w:rFonts w:ascii="Times New Roman" w:eastAsia="Times New Roman" w:hAnsi="Times New Roman" w:cs="Times New Roman"/>
          <w:b/>
          <w:bCs/>
          <w:kern w:val="36"/>
          <w:sz w:val="30"/>
          <w:szCs w:val="30"/>
          <w:lang w:eastAsia="ru-RU"/>
        </w:rPr>
        <w:t>Политика конфиденциальности</w:t>
      </w:r>
    </w:p>
    <w:p w:rsidR="00947864" w:rsidRPr="00B53CDF" w:rsidRDefault="009B2692"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Предприятие ООО «Специализированный застройщик «Готика-Медео» ценит</w:t>
      </w:r>
      <w:r w:rsidR="00947864" w:rsidRPr="00B53CDF">
        <w:rPr>
          <w:rFonts w:ascii="Times New Roman" w:eastAsia="Times New Roman" w:hAnsi="Times New Roman" w:cs="Times New Roman"/>
          <w:color w:val="000000"/>
          <w:lang w:eastAsia="ru-RU"/>
        </w:rPr>
        <w:t xml:space="preserve"> важность конфиденциальной информации и защищае</w:t>
      </w:r>
      <w:r>
        <w:rPr>
          <w:rFonts w:ascii="Times New Roman" w:eastAsia="Times New Roman" w:hAnsi="Times New Roman" w:cs="Times New Roman"/>
          <w:color w:val="000000"/>
          <w:lang w:eastAsia="ru-RU"/>
        </w:rPr>
        <w:t>т</w:t>
      </w:r>
      <w:r w:rsidR="00947864" w:rsidRPr="00B53CDF">
        <w:rPr>
          <w:rFonts w:ascii="Times New Roman" w:eastAsia="Times New Roman" w:hAnsi="Times New Roman" w:cs="Times New Roman"/>
          <w:color w:val="000000"/>
          <w:lang w:eastAsia="ru-RU"/>
        </w:rPr>
        <w:t xml:space="preserve"> ее на уровне доступных технологий и процедур,</w:t>
      </w:r>
      <w:r>
        <w:rPr>
          <w:rFonts w:ascii="Times New Roman" w:eastAsia="Times New Roman" w:hAnsi="Times New Roman" w:cs="Times New Roman"/>
          <w:color w:val="000000"/>
          <w:lang w:eastAsia="ru-RU"/>
        </w:rPr>
        <w:t xml:space="preserve"> как следствие,</w:t>
      </w:r>
      <w:r w:rsidR="00947864" w:rsidRPr="00B53CDF">
        <w:rPr>
          <w:rFonts w:ascii="Times New Roman" w:eastAsia="Times New Roman" w:hAnsi="Times New Roman" w:cs="Times New Roman"/>
          <w:color w:val="000000"/>
          <w:lang w:eastAsia="ru-RU"/>
        </w:rPr>
        <w:t xml:space="preserve"> считае</w:t>
      </w:r>
      <w:r>
        <w:rPr>
          <w:rFonts w:ascii="Times New Roman" w:eastAsia="Times New Roman" w:hAnsi="Times New Roman" w:cs="Times New Roman"/>
          <w:color w:val="000000"/>
          <w:lang w:eastAsia="ru-RU"/>
        </w:rPr>
        <w:t>т</w:t>
      </w:r>
      <w:r w:rsidR="00947864" w:rsidRPr="00B53CDF">
        <w:rPr>
          <w:rFonts w:ascii="Times New Roman" w:eastAsia="Times New Roman" w:hAnsi="Times New Roman" w:cs="Times New Roman"/>
          <w:color w:val="000000"/>
          <w:lang w:eastAsia="ru-RU"/>
        </w:rPr>
        <w:t xml:space="preserve"> необходимым объяснить Вам, как будут использоваться Ваши личные данные. Для этого мы просим Вас внимательно ознакомиться с нашей Политикой Конфиденциальности.</w:t>
      </w:r>
      <w:r w:rsidR="00E77F02">
        <w:rPr>
          <w:rFonts w:ascii="Times New Roman" w:eastAsia="Times New Roman" w:hAnsi="Times New Roman" w:cs="Times New Roman"/>
          <w:color w:val="000000"/>
          <w:lang w:eastAsia="ru-RU"/>
        </w:rPr>
        <w:t xml:space="preserve"> </w:t>
      </w:r>
      <w:r w:rsidR="00947864" w:rsidRPr="00B53CDF">
        <w:rPr>
          <w:rFonts w:ascii="Times New Roman" w:eastAsia="Times New Roman" w:hAnsi="Times New Roman" w:cs="Times New Roman"/>
          <w:color w:val="000000"/>
          <w:lang w:eastAsia="ru-RU"/>
        </w:rPr>
        <w:t>Данная Политика Конфиденциальности применима ко всей личной информации и полученным или использованным данным нами, ее сайтами, доменами, приложениями и сервисами.</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Сбор вашей личной информации</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3CDF">
        <w:rPr>
          <w:rFonts w:ascii="Times New Roman" w:eastAsia="Times New Roman" w:hAnsi="Times New Roman" w:cs="Times New Roman"/>
          <w:color w:val="000000"/>
          <w:lang w:eastAsia="ru-RU"/>
        </w:rPr>
        <w:t>Мы храним и обрабатываем предоставленную Вами информацию с тем уровнем достаточной защиты, которая представляется достаточной и доступной. Мы не передает предоставленную информацию третьим лицами за исключением случаев, предусмотренных законодательством Российской Федерации.</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Отказ от предоставления данной информации является достаточным условием для отказа или прекращения оказания всех или части наших услуг. Для Вашего удобства эти данные могут быть получены в автоматическом режиме с уведомлением Вас перед отправкой запроса на его получение.</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 для Вас.</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Если Вы предоставляете нам свою информацию, Вы имеете право, предварительно уведомив нас, проверить, изменить, исправить или удалить эту информацию.</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Заполняя наши формы и передавая нам информацию, Вы соглашаетесь с нашей политикой конфиденциальности.</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Использование вашей личной информации</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3CDF">
        <w:rPr>
          <w:rFonts w:ascii="Times New Roman" w:eastAsia="Times New Roman" w:hAnsi="Times New Roman" w:cs="Times New Roman"/>
          <w:color w:val="000000"/>
          <w:lang w:eastAsia="ru-RU"/>
        </w:rPr>
        <w:t>Мы используем Вашу личную информацию исключительно для предоставления Вам услуг и сервисов, указанных на наших сайтах и страницах. В частности, мы используем Вашу информацию, чтобы связаться с вами удобным для вас способом, для предоставления услуг и поддержки.</w:t>
      </w:r>
      <w:r w:rsidR="00E77F02">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Мы может связаться с Вами для предоставления информации о товарах, услугах, рекламе, конкурсах и других мероприятиях или предложениях</w:t>
      </w:r>
      <w:r w:rsidR="009B2692">
        <w:rPr>
          <w:rFonts w:ascii="Times New Roman" w:eastAsia="Times New Roman" w:hAnsi="Times New Roman" w:cs="Times New Roman"/>
          <w:color w:val="000000"/>
          <w:lang w:eastAsia="ru-RU"/>
        </w:rPr>
        <w:t>,</w:t>
      </w:r>
      <w:r w:rsidRPr="00B53CDF">
        <w:rPr>
          <w:rFonts w:ascii="Times New Roman" w:eastAsia="Times New Roman" w:hAnsi="Times New Roman" w:cs="Times New Roman"/>
          <w:color w:val="000000"/>
          <w:lang w:eastAsia="ru-RU"/>
        </w:rPr>
        <w:t xml:space="preserve"> представляющих для Вас интерес. 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наших сайтах и страницах.</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Передача вашей личной информации</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3CDF">
        <w:rPr>
          <w:rFonts w:ascii="Times New Roman" w:eastAsia="Times New Roman" w:hAnsi="Times New Roman" w:cs="Times New Roman"/>
          <w:color w:val="000000"/>
          <w:lang w:eastAsia="ru-RU"/>
        </w:rPr>
        <w:t>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к наши</w:t>
      </w:r>
      <w:r w:rsidR="0060645C">
        <w:rPr>
          <w:rFonts w:ascii="Times New Roman" w:eastAsia="Times New Roman" w:hAnsi="Times New Roman" w:cs="Times New Roman"/>
          <w:color w:val="000000"/>
          <w:lang w:eastAsia="ru-RU"/>
        </w:rPr>
        <w:t>м партнерам или подрядчикам, с В</w:t>
      </w:r>
      <w:r w:rsidRPr="00B53CDF">
        <w:rPr>
          <w:rFonts w:ascii="Times New Roman" w:eastAsia="Times New Roman" w:hAnsi="Times New Roman" w:cs="Times New Roman"/>
          <w:color w:val="000000"/>
          <w:lang w:eastAsia="ru-RU"/>
        </w:rPr>
        <w:t>ашим предварительным согласием на передачу такой информации.</w:t>
      </w:r>
      <w:r w:rsidR="0060645C">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 xml:space="preserve">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w:t>
      </w:r>
      <w:r w:rsidR="009B2692">
        <w:rPr>
          <w:rFonts w:ascii="Times New Roman" w:eastAsia="Times New Roman" w:hAnsi="Times New Roman" w:cs="Times New Roman"/>
          <w:color w:val="000000"/>
          <w:lang w:eastAsia="ru-RU"/>
        </w:rPr>
        <w:t>государственных надзорных</w:t>
      </w:r>
      <w:r w:rsidRPr="00B53CDF">
        <w:rPr>
          <w:rFonts w:ascii="Times New Roman" w:eastAsia="Times New Roman" w:hAnsi="Times New Roman" w:cs="Times New Roman"/>
          <w:color w:val="000000"/>
          <w:lang w:eastAsia="ru-RU"/>
        </w:rPr>
        <w:t xml:space="preserve"> органов; следования нормам законодательства, акта, повестки в суд или судебного решения; помощи в предотвращении мошенничества, защите прав и имущества; защиты личной безопасности или имущества наших сотрудников, пользователей или общественности; обработки Вашего заказа или запроса, или обработки нашего счета-фактуры; передачи лицам или компаниям, которых мы нанимает для выполнения внутренних операций компании.</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Безопасность вашей личной информации</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3CDF">
        <w:rPr>
          <w:rFonts w:ascii="Times New Roman" w:eastAsia="Times New Roman" w:hAnsi="Times New Roman" w:cs="Times New Roman"/>
          <w:color w:val="000000"/>
          <w:lang w:eastAsia="ru-RU"/>
        </w:rPr>
        <w:lastRenderedPageBreak/>
        <w:t>Мы гарантирует защиту информации, которую Вы нам предоставляете. Хотя мы не может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соответствующей технологии и внутренних процедур.</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Согласие на обработку данных</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3CDF">
        <w:rPr>
          <w:rFonts w:ascii="Times New Roman" w:eastAsia="Times New Roman" w:hAnsi="Times New Roman" w:cs="Times New Roman"/>
          <w:color w:val="000000"/>
          <w:lang w:eastAsia="ru-RU"/>
        </w:rPr>
        <w:t>Предоставляя любые личные данные на нашем сайте, все наши клиенты четко понимают и безусловно соглашаются на сбор и обработку такой информации в рамках данной Политики конфиденциальности.</w:t>
      </w:r>
    </w:p>
    <w:p w:rsidR="00947864" w:rsidRPr="00B53CDF" w:rsidRDefault="00947864" w:rsidP="009B2692">
      <w:pPr>
        <w:shd w:val="clear" w:color="auto" w:fill="FFFFFF"/>
        <w:spacing w:before="300" w:after="300" w:line="240" w:lineRule="auto"/>
        <w:jc w:val="both"/>
        <w:outlineLvl w:val="2"/>
        <w:rPr>
          <w:rFonts w:ascii="Times New Roman" w:eastAsia="Times New Roman" w:hAnsi="Times New Roman" w:cs="Times New Roman"/>
          <w:b/>
          <w:bCs/>
          <w:color w:val="000000"/>
          <w:lang w:eastAsia="ru-RU"/>
        </w:rPr>
      </w:pPr>
      <w:r w:rsidRPr="00B53CDF">
        <w:rPr>
          <w:rFonts w:ascii="Times New Roman" w:eastAsia="Times New Roman" w:hAnsi="Times New Roman" w:cs="Times New Roman"/>
          <w:b/>
          <w:bCs/>
          <w:color w:val="000000"/>
          <w:lang w:eastAsia="ru-RU"/>
        </w:rPr>
        <w:t>Изменения в политике конфиденциальности</w:t>
      </w:r>
    </w:p>
    <w:p w:rsidR="00947864" w:rsidRPr="00B53CDF" w:rsidRDefault="00947864" w:rsidP="009B2692">
      <w:pPr>
        <w:shd w:val="clear" w:color="auto" w:fill="FFFFFF"/>
        <w:spacing w:after="0" w:line="240" w:lineRule="auto"/>
        <w:ind w:firstLine="708"/>
        <w:jc w:val="both"/>
        <w:rPr>
          <w:rFonts w:ascii="Times New Roman" w:eastAsia="Times New Roman" w:hAnsi="Times New Roman" w:cs="Times New Roman"/>
          <w:color w:val="000000"/>
          <w:lang w:eastAsia="ru-RU"/>
        </w:rPr>
      </w:pPr>
      <w:bookmarkStart w:id="0" w:name="_GoBack"/>
      <w:bookmarkEnd w:id="0"/>
      <w:r w:rsidRPr="00B53CDF">
        <w:rPr>
          <w:rFonts w:ascii="Times New Roman" w:eastAsia="Times New Roman" w:hAnsi="Times New Roman" w:cs="Times New Roman"/>
          <w:color w:val="000000"/>
          <w:lang w:eastAsia="ru-RU"/>
        </w:rPr>
        <w:t>Условия данной Политики конфиденциальности являются правилом для сбора и использования любой собранной на сайтах и страницах.</w:t>
      </w:r>
      <w:r w:rsidR="00696488">
        <w:rPr>
          <w:rFonts w:ascii="Times New Roman" w:eastAsia="Times New Roman" w:hAnsi="Times New Roman" w:cs="Times New Roman"/>
          <w:color w:val="000000"/>
          <w:lang w:eastAsia="ru-RU"/>
        </w:rPr>
        <w:t xml:space="preserve"> </w:t>
      </w:r>
      <w:r w:rsidRPr="00B53CDF">
        <w:rPr>
          <w:rFonts w:ascii="Times New Roman" w:eastAsia="Times New Roman" w:hAnsi="Times New Roman" w:cs="Times New Roman"/>
          <w:color w:val="000000"/>
          <w:lang w:eastAsia="ru-RU"/>
        </w:rPr>
        <w:t>Мы оставляет за собой право в любое время изменять или обновлять условия данной Политики конфиденциальности. В случае изменения каких-либо материалов, мы публикуем таковые изменения и обновляем дату редакции в документе. 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изменения.</w:t>
      </w:r>
    </w:p>
    <w:p w:rsidR="0091313A" w:rsidRPr="00B53CDF" w:rsidRDefault="009B2692" w:rsidP="009B2692">
      <w:pPr>
        <w:jc w:val="both"/>
        <w:rPr>
          <w:rFonts w:ascii="Times New Roman" w:hAnsi="Times New Roman" w:cs="Times New Roman"/>
        </w:rPr>
      </w:pPr>
    </w:p>
    <w:sectPr w:rsidR="0091313A" w:rsidRPr="00B53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ED"/>
    <w:rsid w:val="0060645C"/>
    <w:rsid w:val="00696488"/>
    <w:rsid w:val="00947864"/>
    <w:rsid w:val="009B2692"/>
    <w:rsid w:val="00B53CDF"/>
    <w:rsid w:val="00BD43AE"/>
    <w:rsid w:val="00C86046"/>
    <w:rsid w:val="00DC11ED"/>
    <w:rsid w:val="00E7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B2F0"/>
  <w15:chartTrackingRefBased/>
  <w15:docId w15:val="{2B63DCF6-7AC6-4F3E-846F-56B6BC5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7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78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8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786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29625">
      <w:bodyDiv w:val="1"/>
      <w:marLeft w:val="0"/>
      <w:marRight w:val="0"/>
      <w:marTop w:val="0"/>
      <w:marBottom w:val="0"/>
      <w:divBdr>
        <w:top w:val="none" w:sz="0" w:space="0" w:color="auto"/>
        <w:left w:val="none" w:sz="0" w:space="0" w:color="auto"/>
        <w:bottom w:val="none" w:sz="0" w:space="0" w:color="auto"/>
        <w:right w:val="none" w:sz="0" w:space="0" w:color="auto"/>
      </w:divBdr>
      <w:divsChild>
        <w:div w:id="35770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Андрей Владимирович</cp:lastModifiedBy>
  <cp:revision>8</cp:revision>
  <dcterms:created xsi:type="dcterms:W3CDTF">2021-05-28T01:58:00Z</dcterms:created>
  <dcterms:modified xsi:type="dcterms:W3CDTF">2021-05-28T04:05:00Z</dcterms:modified>
</cp:coreProperties>
</file>